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AD" w:rsidRPr="00AE0CDD" w:rsidRDefault="000D353C" w:rsidP="000963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3810</wp:posOffset>
            </wp:positionV>
            <wp:extent cx="5867400" cy="1628775"/>
            <wp:effectExtent l="19050" t="0" r="0" b="0"/>
            <wp:wrapSquare wrapText="bothSides"/>
            <wp:docPr id="1" name="Рисунок 1" descr="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56AD" w:rsidRPr="00AE0CDD" w:rsidRDefault="004F56AD" w:rsidP="000963BE">
      <w:pPr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AD" w:rsidRPr="00F453F2" w:rsidRDefault="000D353C" w:rsidP="000D353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02.03.2017 № 512-РД</w:t>
      </w:r>
    </w:p>
    <w:p w:rsidR="004F56AD" w:rsidRPr="009C1D2B" w:rsidRDefault="004F56AD" w:rsidP="00F809D4">
      <w:pPr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C1D2B" w:rsidRDefault="009C1D2B" w:rsidP="00F809D4">
      <w:pPr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671B7" w:rsidRPr="009C1D2B" w:rsidRDefault="009671B7" w:rsidP="00F809D4">
      <w:pPr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</w:t>
      </w:r>
      <w:r w:rsidR="001F6EE8"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внесении изменений </w:t>
      </w:r>
      <w:r w:rsidR="00124A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дополнений </w:t>
      </w:r>
      <w:r w:rsidR="001F6EE8"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Положение о порядке </w:t>
      </w:r>
      <w:r w:rsid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1F6EE8"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роведения конкурса по отбору кандидатур</w:t>
      </w:r>
      <w:r w:rsid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</w:t>
      </w:r>
      <w:r w:rsidR="001F6EE8"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 должность Главы городского округа Сухой Лог</w:t>
      </w:r>
      <w:r w:rsidR="004F56AD"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C1D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</w:p>
    <w:p w:rsidR="001F6EE8" w:rsidRPr="009C1D2B" w:rsidRDefault="004F56AD" w:rsidP="001859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C2BFF">
        <w:rPr>
          <w:rFonts w:ascii="Times New Roman" w:hAnsi="Times New Roman" w:cs="Times New Roman"/>
          <w:sz w:val="28"/>
          <w:szCs w:val="28"/>
        </w:rPr>
        <w:t xml:space="preserve">ст. </w:t>
      </w:r>
      <w:hyperlink r:id="rId6" w:history="1">
        <w:r w:rsidR="001F6EE8" w:rsidRPr="009C1D2B">
          <w:rPr>
            <w:rFonts w:ascii="Times New Roman" w:hAnsi="Times New Roman" w:cs="Times New Roman"/>
            <w:sz w:val="28"/>
            <w:szCs w:val="28"/>
          </w:rPr>
          <w:t>36</w:t>
        </w:r>
      </w:hyperlink>
      <w:r w:rsidR="001F6EE8" w:rsidRPr="009C1D2B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частью 2 пункта 1 статьи 5 Закона Свердловской области от 10 октября 2014 года № 85-ОЗ «Об избрании органов местного самоуправления муниципальных образований, расположенных на территории Свердловской области», статьями 23, 28 Устава городского округа Сухой Лог, Дума городского округа </w:t>
      </w:r>
    </w:p>
    <w:p w:rsidR="001F6EE8" w:rsidRPr="009C1D2B" w:rsidRDefault="001F6EE8" w:rsidP="00543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D2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A561D" w:rsidRPr="009C1D2B" w:rsidRDefault="00035644" w:rsidP="00543264">
      <w:pPr>
        <w:pStyle w:val="ConsPlusNonformat"/>
        <w:widowControl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A561D" w:rsidRPr="009C1D2B">
        <w:rPr>
          <w:rFonts w:ascii="Times New Roman" w:hAnsi="Times New Roman" w:cs="Times New Roman"/>
          <w:sz w:val="28"/>
          <w:szCs w:val="28"/>
        </w:rPr>
        <w:t>Положени</w:t>
      </w:r>
      <w:r w:rsidRPr="009C1D2B">
        <w:rPr>
          <w:rFonts w:ascii="Times New Roman" w:hAnsi="Times New Roman" w:cs="Times New Roman"/>
          <w:sz w:val="28"/>
          <w:szCs w:val="28"/>
        </w:rPr>
        <w:t>е</w:t>
      </w:r>
      <w:r w:rsidR="00BA561D" w:rsidRPr="009C1D2B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отбору кандидатур на должность Главы городского округа Сухой Лог</w:t>
      </w:r>
      <w:r w:rsidR="004F56AD" w:rsidRPr="009C1D2B">
        <w:rPr>
          <w:rFonts w:ascii="Times New Roman" w:hAnsi="Times New Roman" w:cs="Times New Roman"/>
          <w:sz w:val="28"/>
          <w:szCs w:val="28"/>
        </w:rPr>
        <w:t xml:space="preserve">, </w:t>
      </w:r>
      <w:r w:rsidR="00BA561D" w:rsidRPr="009C1D2B">
        <w:rPr>
          <w:rFonts w:ascii="Times New Roman" w:hAnsi="Times New Roman" w:cs="Times New Roman"/>
          <w:sz w:val="28"/>
          <w:szCs w:val="28"/>
        </w:rPr>
        <w:t>утвержденно</w:t>
      </w:r>
      <w:r w:rsidR="00D00F8B">
        <w:rPr>
          <w:rFonts w:ascii="Times New Roman" w:hAnsi="Times New Roman" w:cs="Times New Roman"/>
          <w:sz w:val="28"/>
          <w:szCs w:val="28"/>
        </w:rPr>
        <w:t>е</w:t>
      </w:r>
      <w:r w:rsidR="00BA561D" w:rsidRPr="009C1D2B"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 от 23 августа 2016 года № 462-РД с </w:t>
      </w:r>
      <w:r w:rsidR="00C60864">
        <w:rPr>
          <w:rFonts w:ascii="Times New Roman" w:hAnsi="Times New Roman" w:cs="Times New Roman"/>
          <w:sz w:val="28"/>
          <w:szCs w:val="28"/>
        </w:rPr>
        <w:t>дополнением</w:t>
      </w:r>
      <w:r w:rsidR="00BA561D" w:rsidRPr="009C1D2B">
        <w:rPr>
          <w:rFonts w:ascii="Times New Roman" w:hAnsi="Times New Roman" w:cs="Times New Roman"/>
          <w:sz w:val="28"/>
          <w:szCs w:val="28"/>
        </w:rPr>
        <w:t>, внесенным решением Думы городского округа Сухой Лог от 20.12.2016 № 496-РД следующие изменения</w:t>
      </w:r>
      <w:r w:rsidR="00124AFC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BA561D" w:rsidRPr="009C1D2B">
        <w:rPr>
          <w:rFonts w:ascii="Times New Roman" w:hAnsi="Times New Roman" w:cs="Times New Roman"/>
          <w:sz w:val="28"/>
          <w:szCs w:val="28"/>
        </w:rPr>
        <w:t>:</w:t>
      </w:r>
    </w:p>
    <w:p w:rsidR="00C60864" w:rsidRDefault="00C60864" w:rsidP="00C60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6086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C60864">
        <w:rPr>
          <w:rFonts w:ascii="Times New Roman" w:hAnsi="Times New Roman" w:cs="Times New Roman"/>
          <w:sz w:val="28"/>
          <w:szCs w:val="28"/>
        </w:rPr>
        <w:t xml:space="preserve"> 24 дополнить абзацем 2 следующего содержания: </w:t>
      </w:r>
    </w:p>
    <w:p w:rsidR="00C60864" w:rsidRDefault="00C60864" w:rsidP="00C60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864">
        <w:rPr>
          <w:rFonts w:ascii="Times New Roman" w:hAnsi="Times New Roman" w:cs="Times New Roman"/>
          <w:sz w:val="28"/>
          <w:szCs w:val="28"/>
        </w:rPr>
        <w:t>«Председатель конкурсной комиссии избирается из числа депутатов</w:t>
      </w:r>
      <w:r>
        <w:rPr>
          <w:rFonts w:ascii="Times New Roman" w:hAnsi="Times New Roman" w:cs="Times New Roman"/>
          <w:sz w:val="28"/>
          <w:szCs w:val="28"/>
        </w:rPr>
        <w:t xml:space="preserve"> Думы городского округа</w:t>
      </w:r>
      <w:proofErr w:type="gramStart"/>
      <w:r w:rsidRPr="00C60864">
        <w:rPr>
          <w:rFonts w:ascii="Times New Roman" w:hAnsi="Times New Roman" w:cs="Times New Roman"/>
          <w:sz w:val="28"/>
          <w:szCs w:val="28"/>
        </w:rPr>
        <w:t>.»</w:t>
      </w:r>
      <w:r w:rsidR="00B96C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74235" w:rsidRDefault="00C60864" w:rsidP="00C60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F298F" w:rsidRPr="009C1D2B">
        <w:rPr>
          <w:rFonts w:ascii="Times New Roman" w:hAnsi="Times New Roman" w:cs="Times New Roman"/>
          <w:sz w:val="28"/>
          <w:szCs w:val="28"/>
        </w:rPr>
        <w:t>в</w:t>
      </w:r>
      <w:r w:rsidR="00F74235" w:rsidRPr="009C1D2B">
        <w:rPr>
          <w:rFonts w:ascii="Times New Roman" w:hAnsi="Times New Roman" w:cs="Times New Roman"/>
          <w:sz w:val="28"/>
          <w:szCs w:val="28"/>
        </w:rPr>
        <w:t xml:space="preserve"> пункте 52 </w:t>
      </w:r>
      <w:r w:rsidR="009F298F" w:rsidRPr="009C1D2B">
        <w:rPr>
          <w:rFonts w:ascii="Times New Roman" w:hAnsi="Times New Roman" w:cs="Times New Roman"/>
          <w:sz w:val="28"/>
          <w:szCs w:val="28"/>
        </w:rPr>
        <w:t xml:space="preserve">слова «и не более 5 </w:t>
      </w:r>
      <w:r w:rsidR="00B96C98">
        <w:rPr>
          <w:rFonts w:ascii="Times New Roman" w:hAnsi="Times New Roman" w:cs="Times New Roman"/>
          <w:sz w:val="28"/>
          <w:szCs w:val="28"/>
        </w:rPr>
        <w:t>кандидатов» исключить.</w:t>
      </w:r>
    </w:p>
    <w:p w:rsidR="004F56AD" w:rsidRPr="009C1D2B" w:rsidRDefault="00F809D4" w:rsidP="00C60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>2</w:t>
      </w:r>
      <w:r w:rsidR="004F56AD" w:rsidRPr="009C1D2B">
        <w:rPr>
          <w:rFonts w:ascii="Times New Roman" w:hAnsi="Times New Roman" w:cs="Times New Roman"/>
          <w:sz w:val="28"/>
          <w:szCs w:val="28"/>
        </w:rPr>
        <w:t xml:space="preserve">. </w:t>
      </w:r>
      <w:r w:rsidRPr="009C1D2B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«Знамя Победы» и разместить на официальном сайте городского округа Сухой Лог</w:t>
      </w:r>
      <w:r w:rsidR="004F56AD" w:rsidRPr="009C1D2B">
        <w:rPr>
          <w:rFonts w:ascii="Times New Roman" w:hAnsi="Times New Roman" w:cs="Times New Roman"/>
          <w:sz w:val="28"/>
          <w:szCs w:val="28"/>
        </w:rPr>
        <w:t>.</w:t>
      </w:r>
    </w:p>
    <w:p w:rsidR="00EE55E9" w:rsidRPr="009C1D2B" w:rsidRDefault="00F809D4" w:rsidP="00C60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>3</w:t>
      </w:r>
      <w:r w:rsidR="004F56AD" w:rsidRPr="009C1D2B">
        <w:rPr>
          <w:rFonts w:ascii="Times New Roman" w:hAnsi="Times New Roman" w:cs="Times New Roman"/>
          <w:sz w:val="28"/>
          <w:szCs w:val="28"/>
        </w:rPr>
        <w:t xml:space="preserve">. </w:t>
      </w:r>
      <w:r w:rsidR="00EE55E9" w:rsidRPr="009C1D2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</w:t>
      </w:r>
      <w:r w:rsidRPr="009C1D2B">
        <w:rPr>
          <w:rFonts w:ascii="Times New Roman" w:hAnsi="Times New Roman" w:cs="Times New Roman"/>
          <w:sz w:val="28"/>
          <w:szCs w:val="28"/>
        </w:rPr>
        <w:t>решения возложить на мандатную комиссию (Коновалова И.В.)</w:t>
      </w:r>
      <w:r w:rsidR="00EE55E9" w:rsidRPr="009C1D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1D2B" w:rsidRDefault="009C1D2B" w:rsidP="009C1D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3264" w:rsidRPr="009C1D2B" w:rsidRDefault="00543264" w:rsidP="009C1D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55E9" w:rsidRDefault="00F809D4" w:rsidP="009C1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>Гл</w:t>
      </w:r>
      <w:r w:rsidR="009C1D2B">
        <w:rPr>
          <w:rFonts w:ascii="Times New Roman" w:hAnsi="Times New Roman" w:cs="Times New Roman"/>
          <w:sz w:val="28"/>
          <w:szCs w:val="28"/>
        </w:rPr>
        <w:t xml:space="preserve">ава городского округа </w:t>
      </w:r>
      <w:r w:rsidR="00C608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C1D2B">
        <w:rPr>
          <w:rFonts w:ascii="Times New Roman" w:hAnsi="Times New Roman" w:cs="Times New Roman"/>
          <w:sz w:val="28"/>
          <w:szCs w:val="28"/>
        </w:rPr>
        <w:t>С.К. Суханов</w:t>
      </w:r>
    </w:p>
    <w:p w:rsidR="009C1D2B" w:rsidRPr="009C1D2B" w:rsidRDefault="009C1D2B" w:rsidP="009C1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5E9" w:rsidRPr="009C1D2B" w:rsidRDefault="00EE55E9" w:rsidP="009C1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D2B">
        <w:rPr>
          <w:rFonts w:ascii="Times New Roman" w:hAnsi="Times New Roman" w:cs="Times New Roman"/>
          <w:sz w:val="28"/>
          <w:szCs w:val="28"/>
        </w:rPr>
        <w:t>Предс</w:t>
      </w:r>
      <w:r w:rsidR="009C1D2B">
        <w:rPr>
          <w:rFonts w:ascii="Times New Roman" w:hAnsi="Times New Roman" w:cs="Times New Roman"/>
          <w:sz w:val="28"/>
          <w:szCs w:val="28"/>
        </w:rPr>
        <w:t xml:space="preserve">едатель Думы городского округа  </w:t>
      </w:r>
      <w:r w:rsidRPr="009C1D2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60864">
        <w:rPr>
          <w:rFonts w:ascii="Times New Roman" w:hAnsi="Times New Roman" w:cs="Times New Roman"/>
          <w:sz w:val="28"/>
          <w:szCs w:val="28"/>
        </w:rPr>
        <w:t xml:space="preserve"> </w:t>
      </w:r>
      <w:r w:rsidRPr="009C1D2B">
        <w:rPr>
          <w:rFonts w:ascii="Times New Roman" w:hAnsi="Times New Roman" w:cs="Times New Roman"/>
          <w:sz w:val="28"/>
          <w:szCs w:val="28"/>
        </w:rPr>
        <w:t xml:space="preserve"> В.С. </w:t>
      </w:r>
      <w:proofErr w:type="spellStart"/>
      <w:r w:rsidRPr="009C1D2B">
        <w:rPr>
          <w:rFonts w:ascii="Times New Roman" w:hAnsi="Times New Roman" w:cs="Times New Roman"/>
          <w:sz w:val="28"/>
          <w:szCs w:val="28"/>
        </w:rPr>
        <w:t>Порядин</w:t>
      </w:r>
      <w:proofErr w:type="spellEnd"/>
    </w:p>
    <w:p w:rsidR="001F6EE8" w:rsidRPr="009C1D2B" w:rsidRDefault="001F6EE8" w:rsidP="009C1D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6EE8" w:rsidRPr="009C1D2B" w:rsidRDefault="001F6EE8" w:rsidP="009C1D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09D4" w:rsidRPr="00F453F2" w:rsidRDefault="00F809D4" w:rsidP="001F6E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09D4" w:rsidRPr="00F453F2" w:rsidSect="0054326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809A9"/>
    <w:multiLevelType w:val="hybridMultilevel"/>
    <w:tmpl w:val="43268F8E"/>
    <w:lvl w:ilvl="0" w:tplc="E894220A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5DAD04E4"/>
    <w:multiLevelType w:val="hybridMultilevel"/>
    <w:tmpl w:val="D464BE1A"/>
    <w:lvl w:ilvl="0" w:tplc="F5E855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681978"/>
    <w:multiLevelType w:val="hybridMultilevel"/>
    <w:tmpl w:val="0024E58A"/>
    <w:lvl w:ilvl="0" w:tplc="5D0030B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715D404D"/>
    <w:multiLevelType w:val="hybridMultilevel"/>
    <w:tmpl w:val="887470DA"/>
    <w:lvl w:ilvl="0" w:tplc="32EACCF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C670A0"/>
    <w:multiLevelType w:val="hybridMultilevel"/>
    <w:tmpl w:val="CEA06076"/>
    <w:lvl w:ilvl="0" w:tplc="DB4461E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1B7"/>
    <w:rsid w:val="00035644"/>
    <w:rsid w:val="00093488"/>
    <w:rsid w:val="000963BE"/>
    <w:rsid w:val="000D353C"/>
    <w:rsid w:val="00124AFC"/>
    <w:rsid w:val="0018590B"/>
    <w:rsid w:val="001941F6"/>
    <w:rsid w:val="001B3C0E"/>
    <w:rsid w:val="001E24B0"/>
    <w:rsid w:val="001F6EE8"/>
    <w:rsid w:val="0024241E"/>
    <w:rsid w:val="00261F9F"/>
    <w:rsid w:val="002F173C"/>
    <w:rsid w:val="00306862"/>
    <w:rsid w:val="003523E0"/>
    <w:rsid w:val="003C631D"/>
    <w:rsid w:val="003E4F67"/>
    <w:rsid w:val="00496043"/>
    <w:rsid w:val="004F56AD"/>
    <w:rsid w:val="004F79D7"/>
    <w:rsid w:val="00543264"/>
    <w:rsid w:val="005A468D"/>
    <w:rsid w:val="005E5AD3"/>
    <w:rsid w:val="00635765"/>
    <w:rsid w:val="008410AA"/>
    <w:rsid w:val="0088270B"/>
    <w:rsid w:val="008F03CB"/>
    <w:rsid w:val="009671B7"/>
    <w:rsid w:val="009A2E22"/>
    <w:rsid w:val="009C1D2B"/>
    <w:rsid w:val="009D6F00"/>
    <w:rsid w:val="009F298F"/>
    <w:rsid w:val="00AB748F"/>
    <w:rsid w:val="00AC2BFF"/>
    <w:rsid w:val="00AE0CDD"/>
    <w:rsid w:val="00AF60C0"/>
    <w:rsid w:val="00B96C98"/>
    <w:rsid w:val="00BA561D"/>
    <w:rsid w:val="00C60864"/>
    <w:rsid w:val="00C70A4D"/>
    <w:rsid w:val="00C762AF"/>
    <w:rsid w:val="00CB4441"/>
    <w:rsid w:val="00CF3D00"/>
    <w:rsid w:val="00D00F8B"/>
    <w:rsid w:val="00D058AF"/>
    <w:rsid w:val="00D52FD9"/>
    <w:rsid w:val="00EB4F4E"/>
    <w:rsid w:val="00EE45CB"/>
    <w:rsid w:val="00EE55E9"/>
    <w:rsid w:val="00F377D4"/>
    <w:rsid w:val="00F453F2"/>
    <w:rsid w:val="00F74235"/>
    <w:rsid w:val="00F8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B0"/>
  </w:style>
  <w:style w:type="paragraph" w:styleId="1">
    <w:name w:val="heading 1"/>
    <w:basedOn w:val="a"/>
    <w:link w:val="10"/>
    <w:uiPriority w:val="9"/>
    <w:qFormat/>
    <w:rsid w:val="009671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71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A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1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71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96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6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71B7"/>
  </w:style>
  <w:style w:type="character" w:styleId="a3">
    <w:name w:val="Hyperlink"/>
    <w:basedOn w:val="a0"/>
    <w:uiPriority w:val="99"/>
    <w:semiHidden/>
    <w:unhideWhenUsed/>
    <w:rsid w:val="009671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71B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1B7"/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BA56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F298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5E5AD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093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93488"/>
    <w:rPr>
      <w:b/>
      <w:bCs/>
    </w:rPr>
  </w:style>
  <w:style w:type="character" w:styleId="a9">
    <w:name w:val="Emphasis"/>
    <w:basedOn w:val="a0"/>
    <w:uiPriority w:val="20"/>
    <w:qFormat/>
    <w:rsid w:val="00093488"/>
    <w:rPr>
      <w:i/>
      <w:iCs/>
    </w:rPr>
  </w:style>
  <w:style w:type="character" w:customStyle="1" w:styleId="articleseparator">
    <w:name w:val="article_separator"/>
    <w:basedOn w:val="a0"/>
    <w:rsid w:val="00093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161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7C805B61A4F84B004185B9E7448860A5DF04CAB83522EDE43B0923813EF851944AB667F5c5JF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primak</dc:creator>
  <cp:lastModifiedBy>user</cp:lastModifiedBy>
  <cp:revision>13</cp:revision>
  <cp:lastPrinted>2017-02-14T10:08:00Z</cp:lastPrinted>
  <dcterms:created xsi:type="dcterms:W3CDTF">2017-01-16T10:42:00Z</dcterms:created>
  <dcterms:modified xsi:type="dcterms:W3CDTF">2017-03-16T04:25:00Z</dcterms:modified>
</cp:coreProperties>
</file>